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E2" w:rsidRDefault="003B15E5" w:rsidP="003349E2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ALLEGATO </w:t>
      </w:r>
      <w:r w:rsidR="009F3453">
        <w:rPr>
          <w:rFonts w:ascii="Calibri" w:hAnsi="Calibri"/>
          <w:b/>
          <w:u w:val="single"/>
        </w:rPr>
        <w:t>D</w:t>
      </w:r>
      <w:r w:rsidR="003349E2">
        <w:rPr>
          <w:rFonts w:ascii="Calibri" w:hAnsi="Calibri"/>
          <w:b/>
          <w:u w:val="single"/>
        </w:rPr>
        <w:t xml:space="preserve"> </w:t>
      </w:r>
    </w:p>
    <w:p w:rsidR="003349E2" w:rsidRDefault="003349E2" w:rsidP="003349E2">
      <w:pPr>
        <w:pStyle w:val="Titolo"/>
        <w:jc w:val="left"/>
        <w:rPr>
          <w:rFonts w:ascii="Calibri" w:hAnsi="Calibri"/>
          <w:sz w:val="22"/>
          <w:szCs w:val="22"/>
        </w:rPr>
      </w:pPr>
    </w:p>
    <w:p w:rsidR="003349E2" w:rsidRDefault="003349E2" w:rsidP="003349E2">
      <w:pPr>
        <w:spacing w:line="0" w:lineRule="atLeast"/>
        <w:ind w:right="-3"/>
        <w:jc w:val="center"/>
        <w:rPr>
          <w:rFonts w:ascii="Calibri" w:eastAsia="Garamond" w:hAnsi="Calibri"/>
          <w:b/>
          <w:sz w:val="40"/>
          <w:szCs w:val="40"/>
        </w:rPr>
      </w:pPr>
      <w:r>
        <w:rPr>
          <w:rFonts w:ascii="Calibri" w:eastAsia="Garamond" w:hAnsi="Calibri"/>
          <w:b/>
          <w:sz w:val="40"/>
          <w:szCs w:val="40"/>
        </w:rPr>
        <w:t xml:space="preserve">PATTO </w:t>
      </w:r>
      <w:proofErr w:type="spellStart"/>
      <w:r>
        <w:rPr>
          <w:rFonts w:ascii="Calibri" w:eastAsia="Garamond" w:hAnsi="Calibri"/>
          <w:b/>
          <w:sz w:val="40"/>
          <w:szCs w:val="40"/>
        </w:rPr>
        <w:t>DI</w:t>
      </w:r>
      <w:proofErr w:type="spellEnd"/>
      <w:r>
        <w:rPr>
          <w:rFonts w:ascii="Calibri" w:eastAsia="Garamond" w:hAnsi="Calibri"/>
          <w:b/>
          <w:sz w:val="40"/>
          <w:szCs w:val="40"/>
        </w:rPr>
        <w:t xml:space="preserve"> INTEGRITÀ</w:t>
      </w:r>
    </w:p>
    <w:p w:rsidR="003349E2" w:rsidRDefault="003349E2" w:rsidP="003349E2">
      <w:pPr>
        <w:spacing w:line="0" w:lineRule="atLeast"/>
        <w:ind w:right="-3"/>
        <w:jc w:val="center"/>
        <w:rPr>
          <w:rFonts w:ascii="Calibri" w:eastAsia="Garamond" w:hAnsi="Calibri"/>
          <w:b/>
          <w:sz w:val="40"/>
          <w:szCs w:val="40"/>
        </w:rPr>
      </w:pPr>
    </w:p>
    <w:p w:rsidR="003349E2" w:rsidRDefault="003349E2" w:rsidP="003349E2">
      <w:pPr>
        <w:spacing w:line="200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360" w:lineRule="auto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OGGETTO: Gara per la fornitura/servizio ____________________</w:t>
      </w:r>
      <w:r w:rsidR="00A22C5A">
        <w:rPr>
          <w:rFonts w:ascii="Calibri" w:hAnsi="Calibri"/>
          <w:szCs w:val="24"/>
        </w:rPr>
        <w:t>__________________________</w:t>
      </w:r>
    </w:p>
    <w:p w:rsidR="003349E2" w:rsidRDefault="003349E2" w:rsidP="003349E2">
      <w:pPr>
        <w:spacing w:line="132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0" w:lineRule="atLeast"/>
        <w:ind w:right="-3"/>
        <w:jc w:val="center"/>
        <w:rPr>
          <w:rFonts w:ascii="Calibri" w:eastAsia="Garamond" w:hAnsi="Calibri"/>
          <w:b/>
          <w:sz w:val="32"/>
          <w:szCs w:val="32"/>
        </w:rPr>
      </w:pPr>
      <w:r>
        <w:rPr>
          <w:rFonts w:ascii="Calibri" w:eastAsia="Garamond" w:hAnsi="Calibri"/>
          <w:b/>
          <w:sz w:val="32"/>
          <w:szCs w:val="32"/>
        </w:rPr>
        <w:t>TRA</w:t>
      </w:r>
    </w:p>
    <w:p w:rsidR="003349E2" w:rsidRDefault="003349E2" w:rsidP="003349E2">
      <w:pPr>
        <w:spacing w:line="225" w:lineRule="exact"/>
        <w:jc w:val="center"/>
        <w:rPr>
          <w:rFonts w:ascii="Calibri" w:hAnsi="Calibri"/>
          <w:b/>
          <w:szCs w:val="24"/>
        </w:rPr>
      </w:pPr>
    </w:p>
    <w:p w:rsidR="003349E2" w:rsidRDefault="003349E2" w:rsidP="003349E2">
      <w:pPr>
        <w:jc w:val="both"/>
        <w:rPr>
          <w:rFonts w:ascii="Calibri" w:hAnsi="Calibri"/>
          <w:szCs w:val="24"/>
        </w:rPr>
      </w:pPr>
      <w:r>
        <w:rPr>
          <w:rFonts w:ascii="Calibri" w:hAnsi="Calibri" w:cs="Comic Sans MS"/>
          <w:bCs/>
          <w:szCs w:val="24"/>
        </w:rPr>
        <w:t xml:space="preserve">L’Istituto Comprensivo </w:t>
      </w:r>
      <w:r w:rsidR="00AD58AC">
        <w:rPr>
          <w:rFonts w:ascii="Calibri" w:hAnsi="Calibri" w:cs="Comic Sans MS"/>
          <w:bCs/>
          <w:szCs w:val="24"/>
        </w:rPr>
        <w:t xml:space="preserve">“Sebastiano </w:t>
      </w:r>
      <w:proofErr w:type="spellStart"/>
      <w:r w:rsidR="00AD58AC">
        <w:rPr>
          <w:rFonts w:ascii="Calibri" w:hAnsi="Calibri" w:cs="Comic Sans MS"/>
          <w:bCs/>
          <w:szCs w:val="24"/>
        </w:rPr>
        <w:t>Taricco</w:t>
      </w:r>
      <w:proofErr w:type="spellEnd"/>
      <w:r w:rsidR="00AD58AC">
        <w:rPr>
          <w:rFonts w:ascii="Calibri" w:hAnsi="Calibri" w:cs="Comic Sans MS"/>
          <w:bCs/>
          <w:szCs w:val="24"/>
        </w:rPr>
        <w:t>” di Cherasco</w:t>
      </w:r>
      <w:r>
        <w:rPr>
          <w:rFonts w:ascii="Calibri" w:hAnsi="Calibri" w:cs="Comic Sans MS"/>
          <w:bCs/>
          <w:szCs w:val="24"/>
        </w:rPr>
        <w:t xml:space="preserve">, via </w:t>
      </w:r>
      <w:r w:rsidR="00AD58AC">
        <w:rPr>
          <w:rFonts w:ascii="Calibri" w:hAnsi="Calibri" w:cs="Comic Sans MS"/>
          <w:bCs/>
          <w:szCs w:val="24"/>
        </w:rPr>
        <w:t>Beato Amedeo 18</w:t>
      </w:r>
      <w:r>
        <w:rPr>
          <w:rFonts w:ascii="Calibri" w:hAnsi="Calibri" w:cs="Comic Sans MS"/>
          <w:bCs/>
          <w:szCs w:val="24"/>
        </w:rPr>
        <w:t xml:space="preserve"> Cod. Fiscale </w:t>
      </w:r>
      <w:r w:rsidR="00AD58AC" w:rsidRPr="00AD58AC">
        <w:rPr>
          <w:rFonts w:ascii="Calibri" w:hAnsi="Calibri" w:cs="Comic Sans MS"/>
          <w:bCs/>
          <w:szCs w:val="24"/>
        </w:rPr>
        <w:t>91020970041</w:t>
      </w:r>
      <w:r>
        <w:rPr>
          <w:rFonts w:ascii="Calibri" w:hAnsi="Calibri" w:cs="Comic Sans MS"/>
          <w:bCs/>
          <w:szCs w:val="24"/>
        </w:rPr>
        <w:t xml:space="preserve"> (di seguito denominato Istituto Scolastico), rappresentato legalmente dal </w:t>
      </w:r>
      <w:proofErr w:type="spellStart"/>
      <w:r w:rsidR="002217B3">
        <w:rPr>
          <w:rFonts w:ascii="Calibri" w:hAnsi="Calibri" w:cs="Comic Sans MS"/>
          <w:bCs/>
          <w:szCs w:val="24"/>
        </w:rPr>
        <w:t>d</w:t>
      </w:r>
      <w:r>
        <w:rPr>
          <w:rFonts w:ascii="Calibri" w:hAnsi="Calibri" w:cs="Comic Sans MS"/>
          <w:bCs/>
          <w:szCs w:val="24"/>
        </w:rPr>
        <w:t>ott.</w:t>
      </w:r>
      <w:r w:rsidR="00AD58AC">
        <w:rPr>
          <w:rFonts w:ascii="Calibri" w:hAnsi="Calibri" w:cs="Comic Sans MS"/>
          <w:bCs/>
          <w:szCs w:val="24"/>
        </w:rPr>
        <w:t>Alberto</w:t>
      </w:r>
      <w:proofErr w:type="spellEnd"/>
      <w:r w:rsidR="00AD58AC">
        <w:rPr>
          <w:rFonts w:ascii="Calibri" w:hAnsi="Calibri" w:cs="Comic Sans MS"/>
          <w:bCs/>
          <w:szCs w:val="24"/>
        </w:rPr>
        <w:t xml:space="preserve"> </w:t>
      </w:r>
      <w:proofErr w:type="spellStart"/>
      <w:r w:rsidR="00AD58AC">
        <w:rPr>
          <w:rFonts w:ascii="Calibri" w:hAnsi="Calibri" w:cs="Comic Sans MS"/>
          <w:bCs/>
          <w:szCs w:val="24"/>
        </w:rPr>
        <w:t>Galvagno</w:t>
      </w:r>
      <w:proofErr w:type="spellEnd"/>
      <w:r>
        <w:rPr>
          <w:rFonts w:ascii="Calibri" w:hAnsi="Calibri" w:cs="Comic Sans MS"/>
          <w:bCs/>
          <w:szCs w:val="24"/>
        </w:rPr>
        <w:t xml:space="preserve">, </w:t>
      </w:r>
      <w:r w:rsidR="00773DCF">
        <w:rPr>
          <w:rFonts w:ascii="Calibri" w:hAnsi="Calibri" w:cs="Comic Sans MS"/>
          <w:bCs/>
          <w:szCs w:val="24"/>
        </w:rPr>
        <w:t>dirigente scolastico</w:t>
      </w:r>
      <w:r>
        <w:rPr>
          <w:rFonts w:ascii="Calibri" w:hAnsi="Calibri" w:cs="Comic Sans MS"/>
          <w:bCs/>
          <w:szCs w:val="24"/>
        </w:rPr>
        <w:t>, nato a</w:t>
      </w:r>
      <w:r w:rsidR="00603E0E">
        <w:rPr>
          <w:rFonts w:ascii="Calibri" w:hAnsi="Calibri" w:cs="Comic Sans MS"/>
          <w:bCs/>
          <w:szCs w:val="24"/>
        </w:rPr>
        <w:t xml:space="preserve"> Fossano il 25/05/1973 </w:t>
      </w:r>
      <w:r>
        <w:rPr>
          <w:rFonts w:ascii="Calibri" w:hAnsi="Calibri" w:cs="Comic Sans MS"/>
          <w:bCs/>
          <w:szCs w:val="24"/>
        </w:rPr>
        <w:t>, cod. fisca</w:t>
      </w:r>
      <w:r w:rsidR="00603E0E">
        <w:rPr>
          <w:rFonts w:ascii="Calibri" w:hAnsi="Calibri" w:cs="Comic Sans MS"/>
          <w:bCs/>
          <w:szCs w:val="24"/>
        </w:rPr>
        <w:t>le GLVLRT73E25D742R</w:t>
      </w:r>
      <w:r>
        <w:rPr>
          <w:rFonts w:ascii="Calibri" w:hAnsi="Calibri" w:cs="Comic Sans MS"/>
          <w:bCs/>
          <w:szCs w:val="24"/>
        </w:rPr>
        <w:t>, domiciliato per la sua carica presso l’Istituto Scol</w:t>
      </w:r>
      <w:r>
        <w:rPr>
          <w:rFonts w:ascii="Calibri" w:hAnsi="Calibri" w:cs="Comic Sans MS"/>
          <w:bCs/>
          <w:szCs w:val="24"/>
        </w:rPr>
        <w:t>a</w:t>
      </w:r>
      <w:r>
        <w:rPr>
          <w:rFonts w:ascii="Calibri" w:hAnsi="Calibri" w:cs="Comic Sans MS"/>
          <w:bCs/>
          <w:szCs w:val="24"/>
        </w:rPr>
        <w:t>stico</w:t>
      </w:r>
    </w:p>
    <w:p w:rsidR="003349E2" w:rsidRDefault="003349E2" w:rsidP="003349E2">
      <w:pPr>
        <w:spacing w:line="225" w:lineRule="exact"/>
        <w:jc w:val="center"/>
        <w:rPr>
          <w:rFonts w:ascii="Calibri" w:hAnsi="Calibri"/>
          <w:b/>
          <w:szCs w:val="24"/>
        </w:rPr>
      </w:pPr>
    </w:p>
    <w:p w:rsidR="003349E2" w:rsidRDefault="003349E2" w:rsidP="003349E2">
      <w:pPr>
        <w:spacing w:line="0" w:lineRule="atLeast"/>
        <w:ind w:right="-23"/>
        <w:jc w:val="center"/>
        <w:rPr>
          <w:rFonts w:ascii="Calibri" w:eastAsia="Garamond" w:hAnsi="Calibri"/>
          <w:b/>
          <w:sz w:val="32"/>
          <w:szCs w:val="32"/>
        </w:rPr>
      </w:pPr>
      <w:r>
        <w:rPr>
          <w:rFonts w:ascii="Calibri" w:eastAsia="Garamond" w:hAnsi="Calibri"/>
          <w:b/>
          <w:sz w:val="32"/>
          <w:szCs w:val="32"/>
        </w:rPr>
        <w:t>E</w:t>
      </w:r>
    </w:p>
    <w:p w:rsidR="003349E2" w:rsidRDefault="003349E2" w:rsidP="003349E2">
      <w:pPr>
        <w:spacing w:line="225" w:lineRule="exact"/>
        <w:jc w:val="both"/>
        <w:rPr>
          <w:rFonts w:ascii="Calibri" w:hAnsi="Calibri"/>
          <w:szCs w:val="24"/>
        </w:rPr>
      </w:pPr>
    </w:p>
    <w:p w:rsidR="00013B7F" w:rsidRDefault="008F031F" w:rsidP="003349E2">
      <w:pPr>
        <w:spacing w:line="360" w:lineRule="auto"/>
        <w:ind w:left="4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 xml:space="preserve">La </w:t>
      </w:r>
      <w:r w:rsidR="00013B7F">
        <w:rPr>
          <w:rFonts w:ascii="Calibri" w:eastAsia="Garamond" w:hAnsi="Calibri"/>
          <w:szCs w:val="24"/>
        </w:rPr>
        <w:t>Ditta/Azienda/Società (di seguito denominata solo società)</w:t>
      </w:r>
      <w:r w:rsidR="003349E2">
        <w:rPr>
          <w:rFonts w:ascii="Calibri" w:eastAsia="Garamond" w:hAnsi="Calibri"/>
          <w:szCs w:val="24"/>
        </w:rPr>
        <w:t>___________</w:t>
      </w:r>
      <w:r w:rsidR="00013B7F">
        <w:rPr>
          <w:rFonts w:ascii="Calibri" w:eastAsia="Garamond" w:hAnsi="Calibri"/>
          <w:szCs w:val="24"/>
        </w:rPr>
        <w:t>___________________</w:t>
      </w:r>
    </w:p>
    <w:p w:rsidR="003349E2" w:rsidRDefault="00013B7F" w:rsidP="003349E2">
      <w:pPr>
        <w:spacing w:line="360" w:lineRule="auto"/>
        <w:ind w:left="4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 xml:space="preserve">con </w:t>
      </w:r>
      <w:r w:rsidR="003349E2">
        <w:rPr>
          <w:rFonts w:ascii="Calibri" w:eastAsia="Garamond" w:hAnsi="Calibri"/>
          <w:szCs w:val="24"/>
        </w:rPr>
        <w:t>sede legale in ______________</w:t>
      </w:r>
      <w:r>
        <w:rPr>
          <w:rFonts w:ascii="Calibri" w:eastAsia="Garamond" w:hAnsi="Calibri"/>
          <w:szCs w:val="24"/>
        </w:rPr>
        <w:t>_________________</w:t>
      </w:r>
      <w:r w:rsidR="003349E2">
        <w:rPr>
          <w:rFonts w:ascii="Calibri" w:eastAsia="Garamond" w:hAnsi="Calibri"/>
          <w:szCs w:val="24"/>
        </w:rPr>
        <w:t xml:space="preserve">via </w:t>
      </w:r>
      <w:r>
        <w:rPr>
          <w:rFonts w:ascii="Calibri" w:eastAsia="Garamond" w:hAnsi="Calibri"/>
          <w:szCs w:val="24"/>
        </w:rPr>
        <w:t>_________________________</w:t>
      </w:r>
      <w:r w:rsidR="008F031F">
        <w:rPr>
          <w:rFonts w:ascii="Calibri" w:eastAsia="Garamond" w:hAnsi="Calibri"/>
          <w:szCs w:val="24"/>
        </w:rPr>
        <w:t xml:space="preserve"> n. ___</w:t>
      </w:r>
      <w:r>
        <w:rPr>
          <w:rFonts w:ascii="Calibri" w:eastAsia="Garamond" w:hAnsi="Calibri"/>
          <w:szCs w:val="24"/>
        </w:rPr>
        <w:t>_</w:t>
      </w:r>
    </w:p>
    <w:p w:rsidR="003349E2" w:rsidRDefault="003349E2" w:rsidP="008F031F">
      <w:pPr>
        <w:spacing w:line="360" w:lineRule="auto"/>
        <w:ind w:left="4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codice fisca</w:t>
      </w:r>
      <w:r w:rsidR="008F031F">
        <w:rPr>
          <w:rFonts w:ascii="Calibri" w:eastAsia="Garamond" w:hAnsi="Calibri"/>
          <w:szCs w:val="24"/>
        </w:rPr>
        <w:t>le/</w:t>
      </w:r>
      <w:proofErr w:type="spellStart"/>
      <w:r w:rsidR="008F031F">
        <w:rPr>
          <w:rFonts w:ascii="Calibri" w:eastAsia="Garamond" w:hAnsi="Calibri"/>
          <w:szCs w:val="24"/>
        </w:rPr>
        <w:t>P.IVA</w:t>
      </w:r>
      <w:proofErr w:type="spellEnd"/>
      <w:r w:rsidR="008F031F">
        <w:rPr>
          <w:rFonts w:ascii="Calibri" w:eastAsia="Garamond" w:hAnsi="Calibri"/>
          <w:szCs w:val="24"/>
        </w:rPr>
        <w:t xml:space="preserve">  __________________</w:t>
      </w:r>
      <w:r>
        <w:rPr>
          <w:rFonts w:ascii="Calibri" w:eastAsia="Garamond" w:hAnsi="Calibri"/>
          <w:szCs w:val="24"/>
        </w:rPr>
        <w:t xml:space="preserve">rappresentata da </w:t>
      </w:r>
      <w:r w:rsidR="008F031F">
        <w:rPr>
          <w:rFonts w:ascii="Calibri" w:eastAsia="Garamond" w:hAnsi="Calibri"/>
          <w:szCs w:val="24"/>
        </w:rPr>
        <w:t>______________________________</w:t>
      </w:r>
      <w:r>
        <w:rPr>
          <w:rFonts w:ascii="Calibri" w:eastAsia="Garamond" w:hAnsi="Calibri"/>
          <w:szCs w:val="24"/>
        </w:rPr>
        <w:t xml:space="preserve"> in qualità di  ____________________________</w:t>
      </w:r>
    </w:p>
    <w:p w:rsidR="003349E2" w:rsidRDefault="003349E2" w:rsidP="003349E2">
      <w:pPr>
        <w:spacing w:line="223" w:lineRule="exact"/>
        <w:jc w:val="both"/>
        <w:rPr>
          <w:rFonts w:ascii="Calibri" w:hAnsi="Calibri"/>
          <w:szCs w:val="24"/>
        </w:rPr>
      </w:pPr>
    </w:p>
    <w:p w:rsidR="003349E2" w:rsidRPr="008F031F" w:rsidRDefault="003349E2" w:rsidP="008F031F">
      <w:pPr>
        <w:spacing w:line="273" w:lineRule="auto"/>
        <w:ind w:left="4" w:right="20"/>
        <w:jc w:val="both"/>
        <w:rPr>
          <w:rFonts w:ascii="Calibri" w:eastAsia="Garamond" w:hAnsi="Calibri"/>
          <w:b/>
          <w:i/>
          <w:szCs w:val="24"/>
        </w:rPr>
      </w:pPr>
      <w:r>
        <w:rPr>
          <w:rFonts w:ascii="Calibri" w:eastAsia="Garamond" w:hAnsi="Calibri"/>
          <w:b/>
          <w:i/>
          <w:szCs w:val="24"/>
        </w:rPr>
        <w:t>Il presente documento deve essere obbligatoriamente sottoscritto e presentato insieme all’offerta da ciascun partecipante alla gara in oggetto. La mancata consegna del presente d</w:t>
      </w:r>
      <w:r>
        <w:rPr>
          <w:rFonts w:ascii="Calibri" w:eastAsia="Garamond" w:hAnsi="Calibri"/>
          <w:b/>
          <w:i/>
          <w:szCs w:val="24"/>
        </w:rPr>
        <w:t>o</w:t>
      </w:r>
      <w:r>
        <w:rPr>
          <w:rFonts w:ascii="Calibri" w:eastAsia="Garamond" w:hAnsi="Calibri"/>
          <w:b/>
          <w:i/>
          <w:szCs w:val="24"/>
        </w:rPr>
        <w:t>cumento</w:t>
      </w:r>
      <w:r w:rsidR="0096437F">
        <w:rPr>
          <w:rFonts w:ascii="Calibri" w:eastAsia="Garamond" w:hAnsi="Calibri"/>
          <w:b/>
          <w:i/>
          <w:szCs w:val="24"/>
        </w:rPr>
        <w:t>,</w:t>
      </w:r>
      <w:r>
        <w:rPr>
          <w:rFonts w:ascii="Calibri" w:eastAsia="Garamond" w:hAnsi="Calibri"/>
          <w:b/>
          <w:i/>
          <w:szCs w:val="24"/>
        </w:rPr>
        <w:t xml:space="preserve"> debitamente sottoscritto</w:t>
      </w:r>
      <w:r w:rsidR="0096437F">
        <w:rPr>
          <w:rFonts w:ascii="Calibri" w:eastAsia="Garamond" w:hAnsi="Calibri"/>
          <w:b/>
          <w:i/>
          <w:szCs w:val="24"/>
        </w:rPr>
        <w:t>,</w:t>
      </w:r>
      <w:r>
        <w:rPr>
          <w:rFonts w:ascii="Calibri" w:eastAsia="Garamond" w:hAnsi="Calibri"/>
          <w:b/>
          <w:i/>
          <w:szCs w:val="24"/>
        </w:rPr>
        <w:t xml:space="preserve"> comporterà l’esclusione automatica dalla gara.</w:t>
      </w:r>
    </w:p>
    <w:p w:rsidR="003349E2" w:rsidRDefault="003349E2" w:rsidP="003349E2">
      <w:pPr>
        <w:spacing w:line="0" w:lineRule="atLeast"/>
        <w:ind w:right="-23"/>
        <w:jc w:val="center"/>
        <w:rPr>
          <w:rFonts w:ascii="Calibri" w:eastAsia="Garamond" w:hAnsi="Calibri"/>
          <w:b/>
          <w:sz w:val="32"/>
          <w:szCs w:val="32"/>
        </w:rPr>
      </w:pPr>
    </w:p>
    <w:p w:rsidR="003349E2" w:rsidRDefault="003349E2" w:rsidP="003349E2">
      <w:pPr>
        <w:spacing w:line="0" w:lineRule="atLeast"/>
        <w:ind w:right="-23"/>
        <w:jc w:val="center"/>
        <w:rPr>
          <w:rFonts w:ascii="Calibri" w:eastAsia="Garamond" w:hAnsi="Calibri"/>
          <w:b/>
          <w:sz w:val="32"/>
          <w:szCs w:val="32"/>
        </w:rPr>
      </w:pPr>
      <w:r>
        <w:rPr>
          <w:rFonts w:ascii="Calibri" w:eastAsia="Garamond" w:hAnsi="Calibri"/>
          <w:b/>
          <w:sz w:val="32"/>
          <w:szCs w:val="32"/>
        </w:rPr>
        <w:t>VISTO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2594C">
      <w:pPr>
        <w:pStyle w:val="Paragrafoelenco"/>
        <w:numPr>
          <w:ilvl w:val="0"/>
          <w:numId w:val="1"/>
        </w:numPr>
        <w:tabs>
          <w:tab w:val="left" w:pos="152"/>
        </w:tabs>
        <w:spacing w:line="312" w:lineRule="auto"/>
        <w:ind w:left="714" w:hanging="357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La legge 6 novembre 2012 n. 190, art. 1, comma 17 recante “Disposizioni per la prevenzi</w:t>
      </w:r>
      <w:r>
        <w:rPr>
          <w:rFonts w:ascii="Calibri" w:eastAsia="Garamond" w:hAnsi="Calibri"/>
          <w:szCs w:val="24"/>
        </w:rPr>
        <w:t>o</w:t>
      </w:r>
      <w:r>
        <w:rPr>
          <w:rFonts w:ascii="Calibri" w:eastAsia="Garamond" w:hAnsi="Calibri"/>
          <w:szCs w:val="24"/>
        </w:rPr>
        <w:t>ne e la repressione della corruzione e dell'illegalità nella pubblica amministrazione”;</w:t>
      </w:r>
    </w:p>
    <w:p w:rsidR="003349E2" w:rsidRDefault="003349E2" w:rsidP="0032594C">
      <w:pPr>
        <w:pStyle w:val="Paragrafoelenco"/>
        <w:numPr>
          <w:ilvl w:val="0"/>
          <w:numId w:val="1"/>
        </w:numPr>
        <w:tabs>
          <w:tab w:val="left" w:pos="150"/>
        </w:tabs>
        <w:spacing w:line="312" w:lineRule="auto"/>
        <w:ind w:left="714" w:hanging="357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il Piano Nazionale Anticorruzione (</w:t>
      </w:r>
      <w:proofErr w:type="spellStart"/>
      <w:r>
        <w:rPr>
          <w:rFonts w:ascii="Calibri" w:eastAsia="Garamond" w:hAnsi="Calibri"/>
          <w:szCs w:val="24"/>
        </w:rPr>
        <w:t>P.N.A.</w:t>
      </w:r>
      <w:proofErr w:type="spellEnd"/>
      <w:r>
        <w:rPr>
          <w:rFonts w:ascii="Calibri" w:eastAsia="Garamond" w:hAnsi="Calibri"/>
          <w:szCs w:val="24"/>
        </w:rPr>
        <w:t xml:space="preserve">) emanato dall’Autorità Nazionale </w:t>
      </w:r>
      <w:proofErr w:type="spellStart"/>
      <w:r>
        <w:rPr>
          <w:rFonts w:ascii="Calibri" w:eastAsia="Garamond" w:hAnsi="Calibri"/>
          <w:szCs w:val="24"/>
        </w:rPr>
        <w:t>AntiCorruzione</w:t>
      </w:r>
      <w:proofErr w:type="spellEnd"/>
      <w:r>
        <w:rPr>
          <w:rFonts w:ascii="Calibri" w:eastAsia="Garamond" w:hAnsi="Calibri"/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3349E2" w:rsidRDefault="003349E2" w:rsidP="0032594C">
      <w:pPr>
        <w:pStyle w:val="Paragrafoelenco"/>
        <w:numPr>
          <w:ilvl w:val="0"/>
          <w:numId w:val="1"/>
        </w:numPr>
        <w:tabs>
          <w:tab w:val="left" w:pos="122"/>
        </w:tabs>
        <w:spacing w:line="312" w:lineRule="auto"/>
        <w:ind w:left="714" w:hanging="357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il Piano Triennale di Prevenzione della Corruzione (</w:t>
      </w:r>
      <w:proofErr w:type="spellStart"/>
      <w:r>
        <w:rPr>
          <w:rFonts w:ascii="Calibri" w:eastAsia="Garamond" w:hAnsi="Calibri"/>
          <w:szCs w:val="24"/>
        </w:rPr>
        <w:t>P.T.P.C</w:t>
      </w:r>
      <w:proofErr w:type="spellEnd"/>
      <w:r>
        <w:rPr>
          <w:rFonts w:ascii="Calibri" w:eastAsia="Garamond" w:hAnsi="Calibri"/>
          <w:szCs w:val="24"/>
        </w:rPr>
        <w:t>) 2019/2021 del Ministero dell’istruzione, dell’università e della ricerca, per le istituzioni scolastiche della Lombardia adottato con decreto ministeriale n. 75 del 31 gennaio 2019;</w:t>
      </w:r>
    </w:p>
    <w:p w:rsidR="003349E2" w:rsidRDefault="003349E2" w:rsidP="0032594C">
      <w:pPr>
        <w:pStyle w:val="Paragrafoelenco"/>
        <w:numPr>
          <w:ilvl w:val="0"/>
          <w:numId w:val="1"/>
        </w:numPr>
        <w:tabs>
          <w:tab w:val="left" w:pos="138"/>
        </w:tabs>
        <w:spacing w:line="312" w:lineRule="auto"/>
        <w:ind w:left="714" w:hanging="357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il decreto del Presidente della Repubblica 16 aprile 2013, n. 62 con il quale è stato emanato il “Regolamento recante il codice di comportamento dei dipendenti pubblici”,</w:t>
      </w:r>
    </w:p>
    <w:p w:rsidR="003349E2" w:rsidRDefault="003349E2" w:rsidP="003349E2">
      <w:pPr>
        <w:spacing w:line="158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0" w:lineRule="atLeast"/>
        <w:ind w:right="-23"/>
        <w:jc w:val="both"/>
        <w:rPr>
          <w:rFonts w:ascii="Calibri" w:eastAsia="Garamond" w:hAnsi="Calibri"/>
          <w:b/>
          <w:szCs w:val="24"/>
        </w:rPr>
      </w:pPr>
    </w:p>
    <w:p w:rsidR="003349E2" w:rsidRDefault="003349E2" w:rsidP="003349E2">
      <w:pPr>
        <w:spacing w:line="0" w:lineRule="atLeast"/>
        <w:ind w:right="-23"/>
        <w:jc w:val="center"/>
        <w:rPr>
          <w:rFonts w:ascii="Calibri" w:eastAsia="Garamond" w:hAnsi="Calibri"/>
          <w:b/>
          <w:sz w:val="32"/>
          <w:szCs w:val="32"/>
        </w:rPr>
      </w:pPr>
      <w:r>
        <w:rPr>
          <w:rFonts w:ascii="Calibri" w:eastAsia="Garamond" w:hAnsi="Calibri"/>
          <w:b/>
          <w:sz w:val="32"/>
          <w:szCs w:val="32"/>
        </w:rPr>
        <w:t>SI CONVIENE QUANTO SEGUE</w:t>
      </w:r>
    </w:p>
    <w:p w:rsidR="003349E2" w:rsidRDefault="003349E2" w:rsidP="003349E2">
      <w:pPr>
        <w:spacing w:line="225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3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lastRenderedPageBreak/>
        <w:t>Articolo 1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252" w:lineRule="auto"/>
        <w:ind w:left="4" w:right="20"/>
        <w:jc w:val="both"/>
        <w:rPr>
          <w:rFonts w:ascii="Calibri" w:eastAsia="Garamond" w:hAnsi="Calibri"/>
          <w:b/>
          <w:szCs w:val="24"/>
        </w:rPr>
      </w:pPr>
      <w:r>
        <w:rPr>
          <w:rFonts w:ascii="Calibri" w:eastAsia="Garamond" w:hAnsi="Calibri"/>
          <w:szCs w:val="24"/>
        </w:rPr>
        <w:t>Il presente Patto d’integrità stabilisce la formale obbligazione della Società che, ai fini della part</w:t>
      </w:r>
      <w:r>
        <w:rPr>
          <w:rFonts w:ascii="Calibri" w:eastAsia="Garamond" w:hAnsi="Calibri"/>
          <w:szCs w:val="24"/>
        </w:rPr>
        <w:t>e</w:t>
      </w:r>
      <w:r>
        <w:rPr>
          <w:rFonts w:ascii="Calibri" w:eastAsia="Garamond" w:hAnsi="Calibri"/>
          <w:szCs w:val="24"/>
        </w:rPr>
        <w:t xml:space="preserve">cipazione alla gara in oggetto, </w:t>
      </w:r>
      <w:r>
        <w:rPr>
          <w:rFonts w:ascii="Calibri" w:eastAsia="Garamond" w:hAnsi="Calibri"/>
          <w:b/>
          <w:szCs w:val="24"/>
        </w:rPr>
        <w:t>si impegna:</w:t>
      </w:r>
    </w:p>
    <w:p w:rsidR="003349E2" w:rsidRDefault="003349E2" w:rsidP="003349E2">
      <w:pPr>
        <w:spacing w:line="2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2"/>
        </w:numPr>
        <w:spacing w:line="244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</w:t>
      </w:r>
      <w:r w:rsidR="008F031F">
        <w:rPr>
          <w:rFonts w:ascii="Calibri" w:eastAsia="Garamond" w:hAnsi="Calibri"/>
          <w:szCs w:val="24"/>
        </w:rPr>
        <w:t>-</w:t>
      </w:r>
      <w:r>
        <w:rPr>
          <w:rFonts w:ascii="Calibri" w:eastAsia="Garamond" w:hAnsi="Calibri"/>
          <w:szCs w:val="24"/>
        </w:rPr>
        <w:t>segnazione del contratto e/o al fine di distorcerne la relativa c</w:t>
      </w:r>
      <w:r w:rsidR="008F031F">
        <w:rPr>
          <w:rFonts w:ascii="Calibri" w:eastAsia="Garamond" w:hAnsi="Calibri"/>
          <w:szCs w:val="24"/>
        </w:rPr>
        <w:t>orretta esecuzione; a segn</w:t>
      </w:r>
      <w:r w:rsidR="008F031F">
        <w:rPr>
          <w:rFonts w:ascii="Calibri" w:eastAsia="Garamond" w:hAnsi="Calibri"/>
          <w:szCs w:val="24"/>
        </w:rPr>
        <w:t>a</w:t>
      </w:r>
      <w:r w:rsidR="008F031F">
        <w:rPr>
          <w:rFonts w:ascii="Calibri" w:eastAsia="Garamond" w:hAnsi="Calibri"/>
          <w:szCs w:val="24"/>
        </w:rPr>
        <w:t>lare alla stazione</w:t>
      </w:r>
      <w:r>
        <w:rPr>
          <w:rFonts w:ascii="Calibri" w:eastAsia="Garamond" w:hAnsi="Calibri"/>
          <w:szCs w:val="24"/>
        </w:rPr>
        <w:t xml:space="preserve"> a</w:t>
      </w:r>
      <w:r w:rsidR="008F031F">
        <w:rPr>
          <w:rFonts w:ascii="Calibri" w:eastAsia="Garamond" w:hAnsi="Calibri"/>
          <w:szCs w:val="24"/>
        </w:rPr>
        <w:t xml:space="preserve">ppaltante qualsiasi tentativo di turbativa, </w:t>
      </w:r>
      <w:r>
        <w:rPr>
          <w:rFonts w:ascii="Calibri" w:eastAsia="Garamond" w:hAnsi="Calibri"/>
          <w:szCs w:val="24"/>
        </w:rPr>
        <w:t>irre</w:t>
      </w:r>
      <w:r w:rsidR="008F031F">
        <w:rPr>
          <w:rFonts w:ascii="Calibri" w:eastAsia="Garamond" w:hAnsi="Calibri"/>
          <w:szCs w:val="24"/>
        </w:rPr>
        <w:t xml:space="preserve">golarità o distorsione nelle fasi </w:t>
      </w:r>
      <w:r>
        <w:rPr>
          <w:rFonts w:ascii="Calibri" w:eastAsia="Garamond" w:hAnsi="Calibri"/>
          <w:szCs w:val="24"/>
        </w:rPr>
        <w:t>di svolgimento della gara e/o durante l’esecuzione dei contratti, da parte di ogni int</w:t>
      </w:r>
      <w:r>
        <w:rPr>
          <w:rFonts w:ascii="Calibri" w:eastAsia="Garamond" w:hAnsi="Calibri"/>
          <w:szCs w:val="24"/>
        </w:rPr>
        <w:t>e</w:t>
      </w:r>
      <w:r>
        <w:rPr>
          <w:rFonts w:ascii="Calibri" w:eastAsia="Garamond" w:hAnsi="Calibri"/>
          <w:szCs w:val="24"/>
        </w:rPr>
        <w:t>ressato o addetto o di chiunque possa influenzare le decisioni relative alla gara in oggetto;</w:t>
      </w:r>
    </w:p>
    <w:p w:rsidR="003349E2" w:rsidRDefault="003349E2" w:rsidP="003349E2">
      <w:pPr>
        <w:spacing w:line="29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2"/>
        </w:numPr>
        <w:spacing w:line="254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ad assicurare di non trovarsi in situazioni di controllo o di collegamento (formale e/o s</w:t>
      </w:r>
      <w:r>
        <w:rPr>
          <w:rFonts w:ascii="Calibri" w:eastAsia="Garamond" w:hAnsi="Calibri"/>
          <w:szCs w:val="24"/>
        </w:rPr>
        <w:t>o</w:t>
      </w:r>
      <w:r>
        <w:rPr>
          <w:rFonts w:ascii="Calibri" w:eastAsia="Garamond" w:hAnsi="Calibri"/>
          <w:szCs w:val="24"/>
        </w:rPr>
        <w:t>stanziale) con altri concorrenti e che non si è accordata e non si accorderà con altri partec</w:t>
      </w:r>
      <w:r>
        <w:rPr>
          <w:rFonts w:ascii="Calibri" w:eastAsia="Garamond" w:hAnsi="Calibri"/>
          <w:szCs w:val="24"/>
        </w:rPr>
        <w:t>i</w:t>
      </w:r>
      <w:r>
        <w:rPr>
          <w:rFonts w:ascii="Calibri" w:eastAsia="Garamond" w:hAnsi="Calibri"/>
          <w:szCs w:val="24"/>
        </w:rPr>
        <w:t>panti alla gara;</w:t>
      </w:r>
    </w:p>
    <w:p w:rsidR="003349E2" w:rsidRDefault="003349E2" w:rsidP="003349E2">
      <w:pPr>
        <w:spacing w:line="1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2"/>
        </w:numPr>
        <w:spacing w:line="252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ad informare puntualmente tutto il personale, di cui si avvale, del presente Patto di integr</w:t>
      </w:r>
      <w:r>
        <w:rPr>
          <w:rFonts w:ascii="Calibri" w:eastAsia="Garamond" w:hAnsi="Calibri"/>
          <w:szCs w:val="24"/>
        </w:rPr>
        <w:t>i</w:t>
      </w:r>
      <w:r>
        <w:rPr>
          <w:rFonts w:ascii="Calibri" w:eastAsia="Garamond" w:hAnsi="Calibri"/>
          <w:szCs w:val="24"/>
        </w:rPr>
        <w:t>tà e degli obblighi in esso contenuti;</w:t>
      </w:r>
    </w:p>
    <w:p w:rsidR="003349E2" w:rsidRDefault="003349E2" w:rsidP="003349E2">
      <w:pPr>
        <w:spacing w:line="1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Style w:val="Paragrafoelenco"/>
        <w:numPr>
          <w:ilvl w:val="0"/>
          <w:numId w:val="2"/>
        </w:numPr>
        <w:spacing w:line="273" w:lineRule="auto"/>
        <w:ind w:right="20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a vigilare affinché gli impegni sopra indicati siano osservati da tutti i collaboratori e dipe</w:t>
      </w:r>
      <w:r>
        <w:rPr>
          <w:rFonts w:ascii="Calibri" w:eastAsia="Garamond" w:hAnsi="Calibri"/>
          <w:szCs w:val="24"/>
        </w:rPr>
        <w:t>n</w:t>
      </w:r>
      <w:r>
        <w:rPr>
          <w:rFonts w:ascii="Calibri" w:eastAsia="Garamond" w:hAnsi="Calibri"/>
          <w:szCs w:val="24"/>
        </w:rPr>
        <w:t>denti nell’esercizio dei compiti loro assegnati;</w:t>
      </w:r>
    </w:p>
    <w:p w:rsidR="003349E2" w:rsidRDefault="003349E2" w:rsidP="003349E2">
      <w:pPr>
        <w:pStyle w:val="Paragrafoelenco"/>
        <w:numPr>
          <w:ilvl w:val="0"/>
          <w:numId w:val="2"/>
        </w:numPr>
        <w:spacing w:line="271" w:lineRule="auto"/>
        <w:jc w:val="both"/>
        <w:rPr>
          <w:rFonts w:ascii="Calibri" w:eastAsia="Garamond" w:hAnsi="Calibri"/>
          <w:szCs w:val="24"/>
        </w:rPr>
      </w:pPr>
      <w:bookmarkStart w:id="0" w:name="page2"/>
      <w:bookmarkEnd w:id="0"/>
      <w:r>
        <w:rPr>
          <w:rFonts w:ascii="Calibri" w:eastAsia="Garamond" w:hAnsi="Calibri"/>
          <w:szCs w:val="24"/>
        </w:rPr>
        <w:t>a denunciare alla Pubblica Autorità competente ogni irregolarità o distorsione di cui sia v</w:t>
      </w:r>
      <w:r>
        <w:rPr>
          <w:rFonts w:ascii="Calibri" w:eastAsia="Garamond" w:hAnsi="Calibri"/>
          <w:szCs w:val="24"/>
        </w:rPr>
        <w:t>e</w:t>
      </w:r>
      <w:r>
        <w:rPr>
          <w:rFonts w:ascii="Calibri" w:eastAsia="Garamond" w:hAnsi="Calibri"/>
          <w:szCs w:val="24"/>
        </w:rPr>
        <w:t>nuta a conoscenza per quanto attiene l’attività di cui all’oggetto della gara in causa.</w:t>
      </w:r>
    </w:p>
    <w:p w:rsidR="003349E2" w:rsidRDefault="003349E2" w:rsidP="003349E2">
      <w:pPr>
        <w:spacing w:line="164" w:lineRule="exact"/>
        <w:jc w:val="both"/>
        <w:rPr>
          <w:rFonts w:ascii="Calibri" w:hAnsi="Calibri"/>
          <w:szCs w:val="24"/>
        </w:rPr>
      </w:pPr>
    </w:p>
    <w:p w:rsidR="00E95E05" w:rsidRDefault="00E95E05" w:rsidP="003349E2">
      <w:pPr>
        <w:spacing w:line="164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19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t>Articolo 2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La società, sin d’ora, accetta che, nel caso di mancato rispetto degli impegni anticorruzione assunti con il presente Patto di integrità, comunque accertato dall’Amministrazione, potranno essere a</w:t>
      </w:r>
      <w:r>
        <w:rPr>
          <w:rFonts w:ascii="Calibri" w:eastAsia="Garamond" w:hAnsi="Calibri"/>
          <w:szCs w:val="24"/>
        </w:rPr>
        <w:t>p</w:t>
      </w:r>
      <w:r>
        <w:rPr>
          <w:rFonts w:ascii="Calibri" w:eastAsia="Garamond" w:hAnsi="Calibri"/>
          <w:szCs w:val="24"/>
        </w:rPr>
        <w:t>plicate le seguenti sanzioni:</w:t>
      </w:r>
    </w:p>
    <w:p w:rsidR="003349E2" w:rsidRDefault="003349E2" w:rsidP="003349E2">
      <w:pPr>
        <w:pStyle w:val="Paragrafoelenco"/>
        <w:numPr>
          <w:ilvl w:val="0"/>
          <w:numId w:val="3"/>
        </w:numPr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esclusione del concorrente dalla gara;</w:t>
      </w:r>
    </w:p>
    <w:p w:rsidR="003349E2" w:rsidRDefault="003349E2" w:rsidP="003349E2">
      <w:pPr>
        <w:pStyle w:val="Paragrafoelenco"/>
        <w:numPr>
          <w:ilvl w:val="0"/>
          <w:numId w:val="3"/>
        </w:numPr>
        <w:ind w:right="-2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escussione della cauzione di validità dell’offerta;</w:t>
      </w:r>
    </w:p>
    <w:p w:rsidR="003349E2" w:rsidRDefault="003349E2" w:rsidP="003349E2">
      <w:pPr>
        <w:pStyle w:val="Paragrafoelenco"/>
        <w:numPr>
          <w:ilvl w:val="0"/>
          <w:numId w:val="3"/>
        </w:numPr>
        <w:ind w:right="-2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risoluzione del contratto;</w:t>
      </w:r>
    </w:p>
    <w:p w:rsidR="003349E2" w:rsidRPr="008F031F" w:rsidRDefault="003349E2" w:rsidP="008F031F">
      <w:pPr>
        <w:pStyle w:val="Paragrafoelenco"/>
        <w:numPr>
          <w:ilvl w:val="0"/>
          <w:numId w:val="3"/>
        </w:numPr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escussione della cauzione definitiva di</w:t>
      </w:r>
      <w:r w:rsidR="008F031F">
        <w:rPr>
          <w:rFonts w:ascii="Calibri" w:eastAsia="Garamond" w:hAnsi="Calibri"/>
          <w:szCs w:val="24"/>
        </w:rPr>
        <w:t xml:space="preserve"> buona esecuzione del contratto;</w:t>
      </w:r>
    </w:p>
    <w:p w:rsidR="003349E2" w:rsidRDefault="003349E2" w:rsidP="003349E2">
      <w:pPr>
        <w:spacing w:line="223" w:lineRule="exact"/>
        <w:jc w:val="both"/>
        <w:rPr>
          <w:rFonts w:ascii="Calibri" w:hAnsi="Calibri"/>
          <w:szCs w:val="24"/>
        </w:rPr>
      </w:pPr>
    </w:p>
    <w:p w:rsidR="00E95E05" w:rsidRDefault="00E95E05" w:rsidP="003349E2">
      <w:pPr>
        <w:spacing w:line="223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19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t>Articolo 3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256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</w:t>
      </w:r>
      <w:proofErr w:type="spellStart"/>
      <w:r>
        <w:rPr>
          <w:rFonts w:ascii="Calibri" w:eastAsia="Garamond" w:hAnsi="Calibri"/>
          <w:szCs w:val="24"/>
        </w:rPr>
        <w:t>pattizia</w:t>
      </w:r>
      <w:proofErr w:type="spellEnd"/>
      <w:r>
        <w:rPr>
          <w:rFonts w:ascii="Calibri" w:eastAsia="Garamond" w:hAnsi="Calibri"/>
          <w:szCs w:val="24"/>
        </w:rPr>
        <w:t>.</w:t>
      </w:r>
    </w:p>
    <w:p w:rsidR="003349E2" w:rsidRDefault="003349E2" w:rsidP="003349E2">
      <w:pPr>
        <w:spacing w:line="175" w:lineRule="exact"/>
        <w:jc w:val="both"/>
        <w:rPr>
          <w:rFonts w:ascii="Calibri" w:hAnsi="Calibri"/>
          <w:szCs w:val="24"/>
        </w:rPr>
      </w:pPr>
    </w:p>
    <w:p w:rsidR="00E95E05" w:rsidRDefault="00E95E05" w:rsidP="003349E2">
      <w:pPr>
        <w:spacing w:line="175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19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t>Articolo 4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249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Il presente Patto deve essere obbligatoriamente sottoscritto in calce e in ogni sua pagina, dal leg</w:t>
      </w:r>
      <w:r>
        <w:rPr>
          <w:rFonts w:ascii="Calibri" w:eastAsia="Garamond" w:hAnsi="Calibri"/>
          <w:szCs w:val="24"/>
        </w:rPr>
        <w:t>a</w:t>
      </w:r>
      <w:r>
        <w:rPr>
          <w:rFonts w:ascii="Calibri" w:eastAsia="Garamond" w:hAnsi="Calibri"/>
          <w:szCs w:val="24"/>
        </w:rPr>
        <w:t>le rappresentante della società partecipante</w:t>
      </w:r>
      <w:r w:rsidR="0096437F">
        <w:rPr>
          <w:rFonts w:ascii="Calibri" w:eastAsia="Garamond" w:hAnsi="Calibri"/>
          <w:szCs w:val="24"/>
        </w:rPr>
        <w:t>,</w:t>
      </w:r>
      <w:r>
        <w:rPr>
          <w:rFonts w:ascii="Calibri" w:eastAsia="Garamond" w:hAnsi="Calibri"/>
          <w:szCs w:val="24"/>
        </w:rPr>
        <w:t xml:space="preserve"> ovvero, in caso di consorzi o raggruppamenti temp</w:t>
      </w:r>
      <w:r>
        <w:rPr>
          <w:rFonts w:ascii="Calibri" w:eastAsia="Garamond" w:hAnsi="Calibri"/>
          <w:szCs w:val="24"/>
        </w:rPr>
        <w:t>o</w:t>
      </w:r>
      <w:r>
        <w:rPr>
          <w:rFonts w:ascii="Calibri" w:eastAsia="Garamond" w:hAnsi="Calibri"/>
          <w:szCs w:val="24"/>
        </w:rPr>
        <w:t>ranei di imprese, dal rappresentante degli stessi e deve essere presentato unitamente all'offerta. La mancata consegna di tale Patto debitamente sottoscritto comporterà l'esclusione dalla gara.</w:t>
      </w:r>
    </w:p>
    <w:p w:rsidR="003349E2" w:rsidRDefault="003349E2" w:rsidP="003349E2">
      <w:pPr>
        <w:spacing w:line="181" w:lineRule="exact"/>
        <w:jc w:val="both"/>
        <w:rPr>
          <w:rFonts w:ascii="Calibri" w:hAnsi="Calibri"/>
          <w:szCs w:val="24"/>
        </w:rPr>
      </w:pPr>
    </w:p>
    <w:p w:rsidR="00E95E05" w:rsidRDefault="00E95E05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br w:type="page"/>
      </w:r>
    </w:p>
    <w:p w:rsidR="003349E2" w:rsidRDefault="003349E2" w:rsidP="00334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ind w:right="-19"/>
        <w:jc w:val="both"/>
        <w:rPr>
          <w:rFonts w:ascii="Calibri" w:eastAsia="Garamond" w:hAnsi="Calibri"/>
          <w:b/>
          <w:sz w:val="28"/>
          <w:szCs w:val="28"/>
        </w:rPr>
      </w:pPr>
      <w:r>
        <w:rPr>
          <w:rFonts w:ascii="Calibri" w:eastAsia="Garamond" w:hAnsi="Calibri"/>
          <w:b/>
          <w:sz w:val="28"/>
          <w:szCs w:val="28"/>
        </w:rPr>
        <w:lastRenderedPageBreak/>
        <w:t>Articolo 5</w:t>
      </w:r>
    </w:p>
    <w:p w:rsidR="003349E2" w:rsidRDefault="003349E2" w:rsidP="003349E2">
      <w:pPr>
        <w:spacing w:line="227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273" w:lineRule="auto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Ogni controversia relativa all’interpretazione ed esecuzione del Patto d’in</w:t>
      </w:r>
      <w:r w:rsidR="00E95E05">
        <w:rPr>
          <w:rFonts w:ascii="Calibri" w:eastAsia="Garamond" w:hAnsi="Calibri"/>
          <w:szCs w:val="24"/>
        </w:rPr>
        <w:t>tegrità fra la stazione appalta</w:t>
      </w:r>
      <w:r>
        <w:rPr>
          <w:rFonts w:ascii="Calibri" w:eastAsia="Garamond" w:hAnsi="Calibri"/>
          <w:szCs w:val="24"/>
        </w:rPr>
        <w:t>nte e i concorrenti e tra gli stessi concorrenti sarà risolta dall’Autorità Giudiziaria comp</w:t>
      </w:r>
      <w:r>
        <w:rPr>
          <w:rFonts w:ascii="Calibri" w:eastAsia="Garamond" w:hAnsi="Calibri"/>
          <w:szCs w:val="24"/>
        </w:rPr>
        <w:t>e</w:t>
      </w:r>
      <w:r>
        <w:rPr>
          <w:rFonts w:ascii="Calibri" w:eastAsia="Garamond" w:hAnsi="Calibri"/>
          <w:szCs w:val="24"/>
        </w:rPr>
        <w:t>tente.</w:t>
      </w:r>
    </w:p>
    <w:p w:rsidR="003349E2" w:rsidRDefault="003349E2" w:rsidP="003349E2">
      <w:pPr>
        <w:spacing w:line="384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384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384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0" w:lineRule="atLeast"/>
        <w:jc w:val="both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Luogo e data ____________________________________</w:t>
      </w:r>
    </w:p>
    <w:p w:rsidR="003349E2" w:rsidRDefault="003349E2" w:rsidP="003349E2">
      <w:pPr>
        <w:spacing w:line="1" w:lineRule="exact"/>
        <w:jc w:val="both"/>
        <w:rPr>
          <w:rFonts w:ascii="Calibri" w:hAnsi="Calibri"/>
          <w:szCs w:val="24"/>
        </w:rPr>
      </w:pPr>
    </w:p>
    <w:p w:rsidR="003349E2" w:rsidRDefault="003349E2" w:rsidP="003349E2">
      <w:pPr>
        <w:spacing w:line="0" w:lineRule="atLeast"/>
        <w:ind w:left="7080"/>
        <w:jc w:val="both"/>
        <w:rPr>
          <w:rFonts w:ascii="Calibri" w:eastAsia="Garamond" w:hAnsi="Calibri"/>
          <w:szCs w:val="24"/>
        </w:rPr>
      </w:pPr>
    </w:p>
    <w:p w:rsidR="003349E2" w:rsidRDefault="003349E2" w:rsidP="003349E2">
      <w:pPr>
        <w:spacing w:line="0" w:lineRule="atLeast"/>
        <w:ind w:left="7080"/>
        <w:jc w:val="both"/>
        <w:rPr>
          <w:rFonts w:ascii="Calibri" w:eastAsia="Garamond" w:hAnsi="Calibri"/>
          <w:szCs w:val="24"/>
        </w:rPr>
      </w:pPr>
    </w:p>
    <w:p w:rsidR="003349E2" w:rsidRDefault="003349E2" w:rsidP="003349E2">
      <w:pPr>
        <w:spacing w:line="0" w:lineRule="atLeast"/>
        <w:jc w:val="both"/>
        <w:rPr>
          <w:rFonts w:ascii="Calibri" w:eastAsia="Garamond" w:hAnsi="Calibri"/>
          <w:szCs w:val="24"/>
        </w:rPr>
      </w:pPr>
    </w:p>
    <w:p w:rsidR="003349E2" w:rsidRDefault="003349E2" w:rsidP="00E95E05">
      <w:pPr>
        <w:spacing w:line="0" w:lineRule="atLeast"/>
        <w:ind w:left="4248"/>
        <w:jc w:val="center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 xml:space="preserve">Per la </w:t>
      </w:r>
      <w:r w:rsidR="00063FF5">
        <w:rPr>
          <w:rFonts w:ascii="Calibri" w:eastAsia="Garamond" w:hAnsi="Calibri"/>
          <w:szCs w:val="24"/>
        </w:rPr>
        <w:t>ditta</w:t>
      </w:r>
      <w:r>
        <w:rPr>
          <w:rFonts w:ascii="Calibri" w:eastAsia="Garamond" w:hAnsi="Calibri"/>
          <w:szCs w:val="24"/>
        </w:rPr>
        <w:t>:</w:t>
      </w:r>
    </w:p>
    <w:p w:rsidR="003349E2" w:rsidRDefault="003349E2" w:rsidP="00E95E05">
      <w:pPr>
        <w:spacing w:line="200" w:lineRule="exact"/>
        <w:ind w:left="4248"/>
        <w:jc w:val="center"/>
        <w:rPr>
          <w:rFonts w:ascii="Calibri" w:hAnsi="Calibri"/>
          <w:szCs w:val="24"/>
        </w:rPr>
      </w:pPr>
    </w:p>
    <w:p w:rsidR="003349E2" w:rsidRDefault="003349E2" w:rsidP="00E95E05">
      <w:pPr>
        <w:spacing w:line="249" w:lineRule="exact"/>
        <w:ind w:left="4248"/>
        <w:jc w:val="center"/>
        <w:rPr>
          <w:rFonts w:ascii="Calibri" w:hAnsi="Calibri"/>
          <w:szCs w:val="24"/>
        </w:rPr>
      </w:pPr>
    </w:p>
    <w:p w:rsidR="003349E2" w:rsidRDefault="003349E2" w:rsidP="00E95E05">
      <w:pPr>
        <w:spacing w:line="0" w:lineRule="atLeast"/>
        <w:ind w:left="4248"/>
        <w:jc w:val="center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________________________________</w:t>
      </w:r>
    </w:p>
    <w:p w:rsidR="003349E2" w:rsidRDefault="003349E2" w:rsidP="00E95E05">
      <w:pPr>
        <w:spacing w:line="1" w:lineRule="exact"/>
        <w:ind w:left="4248"/>
        <w:jc w:val="center"/>
        <w:rPr>
          <w:rFonts w:ascii="Calibri" w:hAnsi="Calibri"/>
          <w:szCs w:val="24"/>
        </w:rPr>
      </w:pPr>
    </w:p>
    <w:p w:rsidR="003349E2" w:rsidRDefault="003349E2" w:rsidP="00E95E05">
      <w:pPr>
        <w:spacing w:line="0" w:lineRule="atLeast"/>
        <w:ind w:left="4248"/>
        <w:jc w:val="center"/>
        <w:rPr>
          <w:rFonts w:ascii="Calibri" w:eastAsia="Garamond" w:hAnsi="Calibri"/>
          <w:szCs w:val="24"/>
        </w:rPr>
      </w:pPr>
      <w:r>
        <w:rPr>
          <w:rFonts w:ascii="Calibri" w:eastAsia="Garamond" w:hAnsi="Calibri"/>
          <w:szCs w:val="24"/>
        </w:rPr>
        <w:t>(nome e cognome del legale rappresentante)</w:t>
      </w:r>
    </w:p>
    <w:sectPr w:rsidR="003349E2" w:rsidSect="00182B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3C0C"/>
    <w:multiLevelType w:val="hybridMultilevel"/>
    <w:tmpl w:val="C7AC8A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D135B4"/>
    <w:multiLevelType w:val="hybridMultilevel"/>
    <w:tmpl w:val="D87A60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15F8E"/>
    <w:multiLevelType w:val="hybridMultilevel"/>
    <w:tmpl w:val="053E83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compat/>
  <w:rsids>
    <w:rsidRoot w:val="003349E2"/>
    <w:rsid w:val="00013B7F"/>
    <w:rsid w:val="00063FF5"/>
    <w:rsid w:val="00103299"/>
    <w:rsid w:val="00156CE2"/>
    <w:rsid w:val="00182B02"/>
    <w:rsid w:val="001E4EA6"/>
    <w:rsid w:val="002217B3"/>
    <w:rsid w:val="0032594C"/>
    <w:rsid w:val="003349E2"/>
    <w:rsid w:val="00340E73"/>
    <w:rsid w:val="00394E7B"/>
    <w:rsid w:val="003B15E5"/>
    <w:rsid w:val="004C2877"/>
    <w:rsid w:val="00603E0E"/>
    <w:rsid w:val="007550FC"/>
    <w:rsid w:val="0076588C"/>
    <w:rsid w:val="00773DCF"/>
    <w:rsid w:val="008802E0"/>
    <w:rsid w:val="008F031F"/>
    <w:rsid w:val="0096437F"/>
    <w:rsid w:val="009F3453"/>
    <w:rsid w:val="00A22C5A"/>
    <w:rsid w:val="00AB089E"/>
    <w:rsid w:val="00AD58AC"/>
    <w:rsid w:val="00AE7353"/>
    <w:rsid w:val="00BA6CB6"/>
    <w:rsid w:val="00D043EA"/>
    <w:rsid w:val="00D965BA"/>
    <w:rsid w:val="00E01038"/>
    <w:rsid w:val="00E95E05"/>
    <w:rsid w:val="00F2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9E2"/>
    <w:rPr>
      <w:rFonts w:ascii="Courier New" w:eastAsia="Times New Roman" w:hAnsi="Courier New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349E2"/>
    <w:pPr>
      <w:jc w:val="center"/>
    </w:pPr>
    <w:rPr>
      <w:rFonts w:ascii="Times New Roman" w:hAnsi="Times New Roman"/>
      <w:b/>
    </w:rPr>
  </w:style>
  <w:style w:type="character" w:customStyle="1" w:styleId="TitoloCarattere">
    <w:name w:val="Titolo Carattere"/>
    <w:basedOn w:val="Carpredefinitoparagrafo"/>
    <w:link w:val="Titolo"/>
    <w:rsid w:val="003349E2"/>
    <w:rPr>
      <w:rFonts w:ascii="Times New Roman" w:eastAsia="Times New Roman" w:hAnsi="Times New Roman" w:cs="Times New Roman"/>
      <w:bCs w:val="0"/>
      <w:kern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3349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elementari05</cp:lastModifiedBy>
  <cp:revision>3</cp:revision>
  <cp:lastPrinted>2022-02-25T11:36:00Z</cp:lastPrinted>
  <dcterms:created xsi:type="dcterms:W3CDTF">2022-02-24T13:55:00Z</dcterms:created>
  <dcterms:modified xsi:type="dcterms:W3CDTF">2022-02-25T11:38:00Z</dcterms:modified>
</cp:coreProperties>
</file>